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D3A" w:rsidRDefault="00790D3A" w:rsidP="00790D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Әдістемелік нұсқаулар</w:t>
      </w:r>
    </w:p>
    <w:p w:rsidR="00790D3A" w:rsidRDefault="00790D3A" w:rsidP="00790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790D3A" w:rsidRPr="00846849" w:rsidRDefault="00790D3A" w:rsidP="00790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  <w:t>Семинардың әрбір сұрағына жазбаша жауап беру қажет не болмаса бір сұрағын таңдап алып, эссе жазуға болады. Оқулықтан, конспектіден тікелей көшірілп алынған жұмыстар бағаланбайды.</w:t>
      </w:r>
    </w:p>
    <w:p w:rsidR="00790D3A" w:rsidRDefault="00790D3A">
      <w:pPr>
        <w:rPr>
          <w:lang w:val="kk-KZ"/>
        </w:rPr>
      </w:pPr>
      <w:bookmarkStart w:id="0" w:name="_GoBack"/>
      <w:bookmarkEnd w:id="0"/>
    </w:p>
    <w:p w:rsidR="00790D3A" w:rsidRPr="005E2C8C" w:rsidRDefault="00790D3A" w:rsidP="00790D3A">
      <w:pPr>
        <w:rPr>
          <w:color w:val="000000"/>
          <w:sz w:val="27"/>
          <w:szCs w:val="27"/>
          <w:shd w:val="clear" w:color="auto" w:fill="FFFFFF"/>
          <w:lang w:val="kk-KZ"/>
        </w:rPr>
      </w:pP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Тақырып №5: Мемлекет және азаматтық қоғам</w:t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Жоспары:</w:t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1.</w:t>
      </w:r>
      <w:r w:rsidRPr="005E2C8C">
        <w:rPr>
          <w:color w:val="000000"/>
          <w:sz w:val="27"/>
          <w:szCs w:val="27"/>
          <w:shd w:val="clear" w:color="auto" w:fill="FFFFFF"/>
          <w:lang w:val="kk-KZ"/>
        </w:rPr>
        <w:t> Мемлекеттің пайда болу себептері, оның белгілері мен міндеттері</w:t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2.</w:t>
      </w:r>
      <w:r w:rsidRPr="005E2C8C">
        <w:rPr>
          <w:color w:val="000000"/>
          <w:sz w:val="27"/>
          <w:szCs w:val="27"/>
          <w:shd w:val="clear" w:color="auto" w:fill="FFFFFF"/>
          <w:lang w:val="kk-KZ"/>
        </w:rPr>
        <w:t> Мемлекеттің түрлері</w:t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3.</w:t>
      </w:r>
      <w:r w:rsidRPr="005E2C8C">
        <w:rPr>
          <w:color w:val="000000"/>
          <w:sz w:val="27"/>
          <w:szCs w:val="27"/>
          <w:shd w:val="clear" w:color="auto" w:fill="FFFFFF"/>
          <w:lang w:val="kk-KZ"/>
        </w:rPr>
        <w:t> Құқықтық мемлекет пен азаматтық қоғам</w:t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4.</w:t>
      </w:r>
      <w:r w:rsidRPr="005E2C8C">
        <w:rPr>
          <w:color w:val="000000"/>
          <w:sz w:val="27"/>
          <w:szCs w:val="27"/>
          <w:shd w:val="clear" w:color="auto" w:fill="FFFFFF"/>
          <w:lang w:val="kk-KZ"/>
        </w:rPr>
        <w:t> Қазақстан Республикасы- егеменді біртұтас мемлекет</w:t>
      </w:r>
    </w:p>
    <w:p w:rsidR="00790D3A" w:rsidRPr="00790D3A" w:rsidRDefault="00790D3A">
      <w:pPr>
        <w:rPr>
          <w:lang w:val="kk-KZ"/>
        </w:rPr>
      </w:pPr>
    </w:p>
    <w:sectPr w:rsidR="00790D3A" w:rsidRPr="00790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EF7"/>
    <w:rsid w:val="00327285"/>
    <w:rsid w:val="003C0B0E"/>
    <w:rsid w:val="00404280"/>
    <w:rsid w:val="005D260E"/>
    <w:rsid w:val="00701F71"/>
    <w:rsid w:val="00790D3A"/>
    <w:rsid w:val="0080337E"/>
    <w:rsid w:val="00862F29"/>
    <w:rsid w:val="00921423"/>
    <w:rsid w:val="00AC08AC"/>
    <w:rsid w:val="00B87744"/>
    <w:rsid w:val="00C71FF8"/>
    <w:rsid w:val="00D005C5"/>
    <w:rsid w:val="00D0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2</cp:revision>
  <dcterms:created xsi:type="dcterms:W3CDTF">2020-03-12T10:51:00Z</dcterms:created>
  <dcterms:modified xsi:type="dcterms:W3CDTF">2020-03-12T10:51:00Z</dcterms:modified>
</cp:coreProperties>
</file>